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62B" w14:textId="054C3758" w:rsidR="00B27F33" w:rsidRPr="00B27F33" w:rsidRDefault="00B27F33" w:rsidP="00B27F33">
      <w:pPr>
        <w:rPr>
          <w:rFonts w:ascii="Times New Roman" w:eastAsia="Times New Roman" w:hAnsi="Times New Roman" w:cs="Times New Roman"/>
          <w:lang w:eastAsia="da-DK"/>
        </w:rPr>
      </w:pPr>
      <w:r w:rsidRPr="00B27F33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50A79E2" wp14:editId="3DF2BBD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87095" cy="1330960"/>
            <wp:effectExtent l="0" t="0" r="0" b="0"/>
            <wp:wrapThrough wrapText="bothSides">
              <wp:wrapPolygon edited="0">
                <wp:start x="3092" y="1649"/>
                <wp:lineTo x="1855" y="6389"/>
                <wp:lineTo x="1546" y="9069"/>
                <wp:lineTo x="4639" y="11954"/>
                <wp:lineTo x="6494" y="15252"/>
                <wp:lineTo x="6803" y="19992"/>
                <wp:lineTo x="15152" y="19992"/>
                <wp:lineTo x="15462" y="19580"/>
                <wp:lineTo x="16080" y="15252"/>
                <wp:lineTo x="17626" y="11954"/>
                <wp:lineTo x="20719" y="9069"/>
                <wp:lineTo x="20409" y="6595"/>
                <wp:lineTo x="19173" y="1649"/>
                <wp:lineTo x="3092" y="1649"/>
              </wp:wrapPolygon>
            </wp:wrapThrough>
            <wp:docPr id="6" name="Billede 6" descr="page1image3190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1905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D244" w14:textId="77777777" w:rsidR="00B27F33" w:rsidRDefault="00B27F33" w:rsidP="00B27F33">
      <w:pPr>
        <w:pStyle w:val="NormalWeb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717D" wp14:editId="18979357">
                <wp:simplePos x="0" y="0"/>
                <wp:positionH relativeFrom="column">
                  <wp:posOffset>1407474</wp:posOffset>
                </wp:positionH>
                <wp:positionV relativeFrom="paragraph">
                  <wp:posOffset>-228563</wp:posOffset>
                </wp:positionV>
                <wp:extent cx="4535786" cy="1013988"/>
                <wp:effectExtent l="0" t="0" r="0" b="254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786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E3E3D" w14:textId="15C588EF" w:rsidR="00B27F33" w:rsidRPr="00B27F33" w:rsidRDefault="00B27F33" w:rsidP="00B27F33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Dansk Laryngologisk Selskabs Årsmøde 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516881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og </w:t>
                            </w:r>
                            <w:r w:rsidR="00A53BC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516881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 20</w:t>
                            </w:r>
                            <w:r w:rsidR="00857E80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516881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E155B6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Hotel </w:t>
                            </w:r>
                            <w:r w:rsidR="00B311F3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Sinatur, Nyborg</w:t>
                            </w:r>
                          </w:p>
                          <w:p w14:paraId="3CF6535F" w14:textId="77777777" w:rsidR="00B27F33" w:rsidRDefault="00B2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717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110.8pt;margin-top:-18pt;width:357.1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" fillcolor="white [3201]" stroked="f" strokeweight=".5pt">
                <v:textbox>
                  <w:txbxContent>
                    <w:p w14:paraId="058E3E3D" w14:textId="15C588EF" w:rsidR="00B27F33" w:rsidRPr="00B27F33" w:rsidRDefault="00B27F33" w:rsidP="00B27F33">
                      <w:pPr>
                        <w:pStyle w:val="NormalWeb"/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Dansk Laryngologisk Selskabs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Årsmøde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516881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og </w:t>
                      </w:r>
                      <w:r w:rsidR="00A53BC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516881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januar 20</w:t>
                      </w:r>
                      <w:r w:rsidR="00857E80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516881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E155B6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Hotel </w:t>
                      </w:r>
                      <w:r w:rsidR="00B311F3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Sinatur, Nyborg</w:t>
                      </w:r>
                    </w:p>
                    <w:p w14:paraId="3CF6535F" w14:textId="77777777" w:rsidR="00B27F33" w:rsidRDefault="00B27F33"/>
                  </w:txbxContent>
                </v:textbox>
              </v:shape>
            </w:pict>
          </mc:Fallback>
        </mc:AlternateContent>
      </w:r>
    </w:p>
    <w:p w14:paraId="38D461F4" w14:textId="77777777" w:rsidR="00B27F33" w:rsidRPr="00B27F33" w:rsidRDefault="00B27F33" w:rsidP="00B27F33">
      <w:pPr>
        <w:pStyle w:val="NormalWeb"/>
        <w:jc w:val="center"/>
        <w:rPr>
          <w:rFonts w:ascii="Calibri" w:hAnsi="Calibri"/>
          <w:b/>
          <w:bCs/>
          <w:sz w:val="16"/>
          <w:szCs w:val="16"/>
        </w:rPr>
      </w:pPr>
    </w:p>
    <w:p w14:paraId="46BEB305" w14:textId="005C3CD1" w:rsidR="00B27F33" w:rsidRPr="00857E80" w:rsidRDefault="00921375" w:rsidP="00B27F33">
      <w:pPr>
        <w:pStyle w:val="NormalWeb"/>
        <w:jc w:val="center"/>
        <w:rPr>
          <w:color w:val="FF0000"/>
        </w:rPr>
      </w:pPr>
      <w:r>
        <w:rPr>
          <w:rFonts w:ascii="Calibri" w:hAnsi="Calibri"/>
          <w:b/>
          <w:bCs/>
          <w:color w:val="FF0000"/>
          <w:sz w:val="48"/>
          <w:szCs w:val="48"/>
        </w:rPr>
        <w:t>Funktionelle stemmelidelser</w:t>
      </w:r>
      <w:r w:rsidR="002707F0">
        <w:rPr>
          <w:rFonts w:ascii="Calibri" w:hAnsi="Calibri"/>
          <w:b/>
          <w:bCs/>
          <w:color w:val="FF0000"/>
          <w:sz w:val="48"/>
          <w:szCs w:val="48"/>
        </w:rPr>
        <w:t xml:space="preserve"> </w:t>
      </w:r>
    </w:p>
    <w:p w14:paraId="1CE69771" w14:textId="77777777" w:rsidR="00B27F33" w:rsidRPr="002A5E7C" w:rsidRDefault="00B27F33" w:rsidP="00B27F33">
      <w:pPr>
        <w:pStyle w:val="NormalWeb"/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84"/>
      </w:tblGrid>
      <w:tr w:rsidR="00B27F33" w:rsidRPr="00B27F33" w14:paraId="48FF15F1" w14:textId="77777777" w:rsidTr="00825341">
        <w:tc>
          <w:tcPr>
            <w:tcW w:w="1838" w:type="dxa"/>
          </w:tcPr>
          <w:p w14:paraId="554C8E9C" w14:textId="77777777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784" w:type="dxa"/>
          </w:tcPr>
          <w:p w14:paraId="7507D83A" w14:textId="0D9AD5CE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Program fredag d. </w:t>
            </w:r>
            <w:r w:rsidR="00E70519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776F9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. januar </w:t>
            </w:r>
          </w:p>
        </w:tc>
      </w:tr>
      <w:tr w:rsidR="00B27F33" w:rsidRPr="00B27F33" w14:paraId="03774F8C" w14:textId="77777777" w:rsidTr="00825341">
        <w:tc>
          <w:tcPr>
            <w:tcW w:w="1838" w:type="dxa"/>
          </w:tcPr>
          <w:p w14:paraId="7CF9958A" w14:textId="77777777" w:rsidR="002A5E7C" w:rsidRPr="00B27F33" w:rsidRDefault="00825341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</w:t>
            </w:r>
            <w:r w:rsidR="00857E80">
              <w:rPr>
                <w:rFonts w:ascii="Calibri" w:hAnsi="Calibri"/>
                <w:color w:val="000000" w:themeColor="text1"/>
              </w:rPr>
              <w:t>9</w:t>
            </w:r>
            <w:r w:rsidR="002A5E7C"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</w:t>
            </w:r>
            <w:r w:rsidR="002A5E7C"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="002A5E7C" w:rsidRPr="00B27F33">
              <w:rPr>
                <w:rFonts w:ascii="Calibri" w:hAnsi="Calibri"/>
                <w:color w:val="000000" w:themeColor="text1"/>
              </w:rPr>
              <w:t xml:space="preserve">0       </w:t>
            </w:r>
          </w:p>
        </w:tc>
        <w:tc>
          <w:tcPr>
            <w:tcW w:w="7784" w:type="dxa"/>
          </w:tcPr>
          <w:p w14:paraId="0DEACAEB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Ankomst og rundstykker i </w:t>
            </w:r>
            <w:r w:rsidR="00B7149D" w:rsidRPr="00AF451F">
              <w:rPr>
                <w:rFonts w:ascii="Constantia" w:hAnsi="Constantia"/>
                <w:color w:val="000000" w:themeColor="text1"/>
              </w:rPr>
              <w:t>udstillingsområdet</w:t>
            </w:r>
          </w:p>
        </w:tc>
      </w:tr>
      <w:tr w:rsidR="00B27F33" w:rsidRPr="00B27F33" w14:paraId="15218B24" w14:textId="77777777" w:rsidTr="00825341">
        <w:tc>
          <w:tcPr>
            <w:tcW w:w="1838" w:type="dxa"/>
          </w:tcPr>
          <w:p w14:paraId="13336DDA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3709FC51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Velkomst og </w:t>
            </w:r>
            <w:r w:rsidR="00857E80" w:rsidRPr="00AF451F">
              <w:rPr>
                <w:rFonts w:ascii="Constantia" w:hAnsi="Constantia"/>
                <w:color w:val="000000" w:themeColor="text1"/>
              </w:rPr>
              <w:t>præsentation af udstiller</w:t>
            </w:r>
            <w:r w:rsidR="00825341" w:rsidRPr="00AF451F">
              <w:rPr>
                <w:rFonts w:ascii="Constantia" w:hAnsi="Constantia"/>
                <w:color w:val="000000" w:themeColor="text1"/>
              </w:rPr>
              <w:t>e</w:t>
            </w:r>
          </w:p>
        </w:tc>
      </w:tr>
      <w:tr w:rsidR="00B27F33" w:rsidRPr="001D7BDF" w14:paraId="1891DF00" w14:textId="77777777" w:rsidTr="00825341">
        <w:tc>
          <w:tcPr>
            <w:tcW w:w="1838" w:type="dxa"/>
          </w:tcPr>
          <w:p w14:paraId="42E3A424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7784" w:type="dxa"/>
          </w:tcPr>
          <w:p w14:paraId="321CDE88" w14:textId="56FB04B9" w:rsidR="002A5E7C" w:rsidRPr="00AF451F" w:rsidRDefault="001D7BDF" w:rsidP="00254178">
            <w:pPr>
              <w:rPr>
                <w:rFonts w:ascii="Constantia" w:hAnsi="Constantia" w:cs="Segoe UI"/>
                <w:color w:val="212121"/>
                <w:lang w:val="en-US"/>
              </w:rPr>
            </w:pPr>
            <w:r w:rsidRPr="00AF451F">
              <w:rPr>
                <w:rFonts w:ascii="Constantia" w:hAnsi="Constantia"/>
                <w:color w:val="333300"/>
                <w:lang w:val="en-US"/>
              </w:rPr>
              <w:t>A</w:t>
            </w:r>
            <w:r w:rsidR="00254178" w:rsidRPr="00AF451F">
              <w:rPr>
                <w:rFonts w:ascii="Constantia" w:hAnsi="Constantia"/>
                <w:color w:val="333300"/>
                <w:lang w:val="en-US"/>
              </w:rPr>
              <w:t>ssessment and patterns of extra- and intralaryngeal muscle tension</w:t>
            </w:r>
            <w:r w:rsidR="00996815" w:rsidRPr="00AF451F">
              <w:rPr>
                <w:rFonts w:ascii="Constantia" w:hAnsi="Constantia"/>
                <w:color w:val="000000" w:themeColor="text1"/>
                <w:lang w:val="en-US"/>
              </w:rPr>
              <w:t>;</w:t>
            </w:r>
            <w:r w:rsidR="00FE22A3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 </w:t>
            </w:r>
            <w:r w:rsidR="002A5469" w:rsidRPr="00AF451F"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  <w:t>NG</w:t>
            </w:r>
          </w:p>
        </w:tc>
      </w:tr>
      <w:tr w:rsidR="00B27F33" w:rsidRPr="00B27F33" w14:paraId="00FB73C0" w14:textId="77777777" w:rsidTr="00825341">
        <w:tc>
          <w:tcPr>
            <w:tcW w:w="1838" w:type="dxa"/>
          </w:tcPr>
          <w:p w14:paraId="2F24C37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306A819F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shd w:val="clear" w:color="auto" w:fill="FFFFFF"/>
              </w:rPr>
            </w:pPr>
            <w:r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Kaffe</w:t>
            </w:r>
            <w:r w:rsidR="00825341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pause</w:t>
            </w:r>
            <w:r w:rsidR="002A5E7C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27F33" w:rsidRPr="001D7BDF" w14:paraId="6661BE3A" w14:textId="77777777" w:rsidTr="00825341">
        <w:tc>
          <w:tcPr>
            <w:tcW w:w="1838" w:type="dxa"/>
          </w:tcPr>
          <w:p w14:paraId="49944F10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</w:t>
            </w:r>
          </w:p>
        </w:tc>
        <w:tc>
          <w:tcPr>
            <w:tcW w:w="7784" w:type="dxa"/>
          </w:tcPr>
          <w:p w14:paraId="59A9E923" w14:textId="1802CDB3" w:rsidR="002A5E7C" w:rsidRPr="00AF451F" w:rsidRDefault="001D7BDF" w:rsidP="001D7BDF">
            <w:pPr>
              <w:rPr>
                <w:rFonts w:ascii="Constantia" w:hAnsi="Constantia" w:cs="Segoe UI"/>
                <w:color w:val="212121"/>
                <w:lang w:val="en-US"/>
              </w:rPr>
            </w:pPr>
            <w:r w:rsidRPr="00AF451F">
              <w:rPr>
                <w:rFonts w:ascii="Constantia" w:hAnsi="Constantia"/>
                <w:color w:val="333300"/>
                <w:lang w:val="en-US"/>
              </w:rPr>
              <w:t>Distal drivers causing laryngeal muscle tension - a holistic view of the patient</w:t>
            </w:r>
            <w:r w:rsidR="00996815" w:rsidRPr="00AF451F">
              <w:rPr>
                <w:rFonts w:ascii="Constantia" w:hAnsi="Constantia" w:cstheme="minorHAnsi"/>
                <w:color w:val="000000" w:themeColor="text1"/>
                <w:lang w:val="en-US"/>
              </w:rPr>
              <w:t xml:space="preserve">; </w:t>
            </w:r>
            <w:r w:rsidR="002A5469" w:rsidRPr="00AF451F">
              <w:rPr>
                <w:rFonts w:ascii="Constantia" w:hAnsi="Constantia" w:cstheme="minorHAnsi"/>
                <w:b/>
                <w:bCs/>
                <w:color w:val="000000" w:themeColor="text1"/>
                <w:lang w:val="en-US"/>
              </w:rPr>
              <w:t>NG</w:t>
            </w:r>
          </w:p>
        </w:tc>
      </w:tr>
      <w:tr w:rsidR="00B27F33" w:rsidRPr="00B27F33" w14:paraId="33E5B133" w14:textId="77777777" w:rsidTr="00825341">
        <w:tc>
          <w:tcPr>
            <w:tcW w:w="1838" w:type="dxa"/>
          </w:tcPr>
          <w:p w14:paraId="4ECBA118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 – 13.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74EFF061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lang w:val="en-US"/>
              </w:rPr>
            </w:pPr>
            <w:r w:rsidRPr="00AF451F">
              <w:rPr>
                <w:rFonts w:ascii="Constantia" w:hAnsi="Constantia"/>
                <w:color w:val="000000" w:themeColor="text1"/>
                <w:lang w:val="en-US"/>
              </w:rPr>
              <w:t>Frokost</w:t>
            </w:r>
            <w:r w:rsidR="002A5E7C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 </w:t>
            </w:r>
          </w:p>
        </w:tc>
      </w:tr>
      <w:tr w:rsidR="00B27F33" w:rsidRPr="0013444F" w14:paraId="7A291664" w14:textId="77777777" w:rsidTr="00825341">
        <w:tc>
          <w:tcPr>
            <w:tcW w:w="1838" w:type="dxa"/>
          </w:tcPr>
          <w:p w14:paraId="0DCBC407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13.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14.</w:t>
            </w:r>
            <w:r w:rsidR="00857E80">
              <w:rPr>
                <w:rFonts w:ascii="Calibri" w:hAnsi="Calibri"/>
                <w:color w:val="000000" w:themeColor="text1"/>
              </w:rPr>
              <w:t>00</w:t>
            </w:r>
          </w:p>
        </w:tc>
        <w:tc>
          <w:tcPr>
            <w:tcW w:w="7784" w:type="dxa"/>
          </w:tcPr>
          <w:p w14:paraId="5D2BF37E" w14:textId="491C9C4B" w:rsidR="002A5E7C" w:rsidRPr="00AF451F" w:rsidRDefault="00CC024B" w:rsidP="00825341">
            <w:pPr>
              <w:pStyle w:val="NormalWeb"/>
              <w:spacing w:line="360" w:lineRule="auto"/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</w:pPr>
            <w:r w:rsidRPr="00AF451F">
              <w:rPr>
                <w:rFonts w:ascii="Constantia" w:hAnsi="Constantia"/>
                <w:color w:val="000000" w:themeColor="text1"/>
                <w:lang w:val="en-US"/>
              </w:rPr>
              <w:t>Osteopathy in muscle tension dysphonia and associated disorders</w:t>
            </w:r>
            <w:r w:rsidR="00996815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; </w:t>
            </w:r>
            <w:r w:rsidR="000F02A2" w:rsidRPr="00AF451F"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  <w:t>JL</w:t>
            </w:r>
          </w:p>
        </w:tc>
      </w:tr>
      <w:tr w:rsidR="00B27F33" w:rsidRPr="00B27F33" w14:paraId="2D2465F1" w14:textId="77777777" w:rsidTr="00825341">
        <w:tc>
          <w:tcPr>
            <w:tcW w:w="1838" w:type="dxa"/>
          </w:tcPr>
          <w:p w14:paraId="154CF09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</w:t>
            </w:r>
            <w:r w:rsidR="00857E80">
              <w:rPr>
                <w:rFonts w:ascii="Calibri" w:hAnsi="Calibri"/>
                <w:color w:val="000000" w:themeColor="text1"/>
              </w:rPr>
              <w:t>00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14.45</w:t>
            </w:r>
          </w:p>
        </w:tc>
        <w:tc>
          <w:tcPr>
            <w:tcW w:w="7784" w:type="dxa"/>
          </w:tcPr>
          <w:p w14:paraId="43B5B66E" w14:textId="77777777" w:rsidR="002A5E7C" w:rsidRPr="00AF451F" w:rsidRDefault="002C4C9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Kaffe og check-in på værelser</w:t>
            </w:r>
          </w:p>
        </w:tc>
      </w:tr>
      <w:tr w:rsidR="00B27F33" w:rsidRPr="00996815" w14:paraId="5E2CB117" w14:textId="77777777" w:rsidTr="00825341">
        <w:tc>
          <w:tcPr>
            <w:tcW w:w="1838" w:type="dxa"/>
          </w:tcPr>
          <w:p w14:paraId="6867891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14.45 – 15.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67024C0E" w14:textId="3C398B3B" w:rsidR="002A5E7C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  <w:r w:rsidRPr="00AF451F">
              <w:rPr>
                <w:rFonts w:ascii="Constantia" w:hAnsi="Constantia" w:cstheme="minorHAnsi"/>
                <w:color w:val="000000" w:themeColor="text1"/>
              </w:rPr>
              <w:t>Hands-on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>; Muscle tension</w:t>
            </w:r>
            <w:r w:rsidR="006860F5" w:rsidRPr="00AF451F">
              <w:rPr>
                <w:rFonts w:ascii="Constantia" w:hAnsi="Constantia" w:cstheme="minorHAnsi"/>
                <w:color w:val="000000" w:themeColor="text1"/>
              </w:rPr>
              <w:t xml:space="preserve"> assesment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 xml:space="preserve"> ved </w:t>
            </w:r>
            <w:r w:rsidR="006860F5" w:rsidRPr="00AF451F">
              <w:rPr>
                <w:rFonts w:ascii="Constantia" w:hAnsi="Constantia" w:cstheme="minorHAnsi"/>
                <w:color w:val="000000" w:themeColor="text1"/>
              </w:rPr>
              <w:t xml:space="preserve">Jacob 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 xml:space="preserve">Liebermann, </w:t>
            </w:r>
            <w:r w:rsidR="006D57CF">
              <w:rPr>
                <w:rFonts w:ascii="Constantia" w:hAnsi="Constantia" w:cstheme="minorHAnsi"/>
                <w:color w:val="000000" w:themeColor="text1"/>
              </w:rPr>
              <w:t>auditiv stemmeanalyse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 xml:space="preserve">stemme ved </w:t>
            </w:r>
            <w:r w:rsidR="006860F5" w:rsidRPr="00AF451F">
              <w:rPr>
                <w:rFonts w:ascii="Constantia" w:hAnsi="Constantia" w:cstheme="minorHAnsi"/>
                <w:color w:val="000000" w:themeColor="text1"/>
              </w:rPr>
              <w:t xml:space="preserve">Jenny 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 xml:space="preserve">Iwarsson og </w:t>
            </w:r>
            <w:r w:rsidR="00B1411D">
              <w:rPr>
                <w:rFonts w:ascii="Constantia" w:hAnsi="Constantia" w:cstheme="minorHAnsi"/>
                <w:color w:val="000000" w:themeColor="text1"/>
              </w:rPr>
              <w:t xml:space="preserve">fiberskopi tips og tricks </w:t>
            </w:r>
            <w:r w:rsidR="00996815" w:rsidRPr="00AF451F">
              <w:rPr>
                <w:rFonts w:ascii="Constantia" w:hAnsi="Constantia" w:cstheme="minorHAnsi"/>
                <w:color w:val="000000" w:themeColor="text1"/>
              </w:rPr>
              <w:t>ved Thomas Kjærgaard</w:t>
            </w:r>
          </w:p>
        </w:tc>
      </w:tr>
      <w:tr w:rsidR="00B27F33" w:rsidRPr="00AF451F" w14:paraId="45FB0AC4" w14:textId="77777777" w:rsidTr="00825341">
        <w:tc>
          <w:tcPr>
            <w:tcW w:w="1838" w:type="dxa"/>
          </w:tcPr>
          <w:p w14:paraId="7392B0CB" w14:textId="16B134ED" w:rsidR="00441801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15.</w:t>
            </w:r>
            <w:r w:rsidR="00857E80" w:rsidRPr="00AF451F">
              <w:rPr>
                <w:rFonts w:ascii="Constantia" w:hAnsi="Constantia"/>
                <w:color w:val="000000" w:themeColor="text1"/>
              </w:rPr>
              <w:t>30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 1</w:t>
            </w:r>
            <w:r w:rsidR="00DC0BC1" w:rsidRPr="00AF451F">
              <w:rPr>
                <w:rFonts w:ascii="Constantia" w:hAnsi="Constantia"/>
                <w:color w:val="000000" w:themeColor="text1"/>
              </w:rPr>
              <w:t>6.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15</w:t>
            </w:r>
          </w:p>
        </w:tc>
        <w:tc>
          <w:tcPr>
            <w:tcW w:w="7784" w:type="dxa"/>
          </w:tcPr>
          <w:p w14:paraId="5D955C19" w14:textId="1D176E31" w:rsidR="002A5E7C" w:rsidRPr="00AF451F" w:rsidRDefault="000F02A2" w:rsidP="00825341">
            <w:pPr>
              <w:spacing w:line="360" w:lineRule="auto"/>
              <w:rPr>
                <w:rFonts w:ascii="Constantia" w:hAnsi="Constantia" w:cstheme="minorHAnsi"/>
              </w:rPr>
            </w:pPr>
            <w:r w:rsidRPr="00AF451F">
              <w:rPr>
                <w:rFonts w:ascii="Constantia" w:hAnsi="Constantia" w:cstheme="minorHAnsi"/>
              </w:rPr>
              <w:t>Pause</w:t>
            </w:r>
          </w:p>
        </w:tc>
      </w:tr>
      <w:tr w:rsidR="00825341" w:rsidRPr="00AF451F" w14:paraId="6FB12406" w14:textId="77777777" w:rsidTr="00825341">
        <w:tc>
          <w:tcPr>
            <w:tcW w:w="1838" w:type="dxa"/>
          </w:tcPr>
          <w:p w14:paraId="4AD8D952" w14:textId="24994D79" w:rsidR="00825341" w:rsidRPr="00AF451F" w:rsidRDefault="00825341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  <w:r w:rsidRPr="00AF451F">
              <w:rPr>
                <w:rFonts w:ascii="Constantia" w:hAnsi="Constantia" w:cstheme="minorHAnsi"/>
                <w:color w:val="000000" w:themeColor="text1"/>
              </w:rPr>
              <w:t>16.</w:t>
            </w:r>
            <w:r w:rsidR="00F554E6" w:rsidRPr="00AF451F">
              <w:rPr>
                <w:rFonts w:ascii="Constantia" w:hAnsi="Constantia" w:cstheme="minorHAnsi"/>
                <w:color w:val="000000" w:themeColor="text1"/>
              </w:rPr>
              <w:t>15</w:t>
            </w:r>
            <w:r w:rsidRPr="00AF451F">
              <w:rPr>
                <w:rFonts w:ascii="Constantia" w:hAnsi="Constantia" w:cstheme="minorHAnsi"/>
                <w:color w:val="000000" w:themeColor="text1"/>
              </w:rPr>
              <w:t xml:space="preserve"> - 16.</w:t>
            </w:r>
            <w:r w:rsidR="00F554E6" w:rsidRPr="00AF451F">
              <w:rPr>
                <w:rFonts w:ascii="Constantia" w:hAnsi="Constantia" w:cstheme="minorHAnsi"/>
                <w:color w:val="000000" w:themeColor="text1"/>
              </w:rPr>
              <w:t>35</w:t>
            </w:r>
          </w:p>
        </w:tc>
        <w:tc>
          <w:tcPr>
            <w:tcW w:w="7784" w:type="dxa"/>
          </w:tcPr>
          <w:p w14:paraId="73AB13D1" w14:textId="77777777" w:rsidR="00825341" w:rsidRPr="00AF451F" w:rsidRDefault="00825341" w:rsidP="00825341">
            <w:pPr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  <w:r w:rsidRPr="00AF451F">
              <w:rPr>
                <w:rFonts w:ascii="Constantia" w:hAnsi="Constantia" w:cstheme="minorHAnsi"/>
                <w:color w:val="000000" w:themeColor="text1"/>
              </w:rPr>
              <w:t>Frie foredrag</w:t>
            </w:r>
            <w:r w:rsidR="00BA6EFC" w:rsidRPr="00AF451F">
              <w:rPr>
                <w:rFonts w:ascii="Constantia" w:hAnsi="Constantia" w:cstheme="minorHAnsi"/>
                <w:color w:val="000000" w:themeColor="text1"/>
              </w:rPr>
              <w:t xml:space="preserve">: </w:t>
            </w:r>
          </w:p>
          <w:p w14:paraId="341A5342" w14:textId="7F1651CB" w:rsidR="00BA6EFC" w:rsidRPr="006C45F8" w:rsidRDefault="00BA6EFC" w:rsidP="006C45F8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Constantia" w:hAnsi="Constantia" w:cstheme="minorHAnsi"/>
                <w:lang w:val="en-US"/>
              </w:rPr>
            </w:pPr>
          </w:p>
          <w:p w14:paraId="7C15E9A4" w14:textId="7719CEAA" w:rsidR="008F1F04" w:rsidRPr="00AF451F" w:rsidRDefault="008F1F04" w:rsidP="008F1F04">
            <w:pPr>
              <w:pStyle w:val="Listeafsnit"/>
              <w:rPr>
                <w:rFonts w:ascii="Constantia" w:hAnsi="Constantia" w:cstheme="minorHAnsi"/>
              </w:rPr>
            </w:pPr>
          </w:p>
        </w:tc>
      </w:tr>
      <w:tr w:rsidR="00B27F33" w:rsidRPr="00AF451F" w14:paraId="70D48310" w14:textId="77777777" w:rsidTr="00825341">
        <w:tc>
          <w:tcPr>
            <w:tcW w:w="1838" w:type="dxa"/>
          </w:tcPr>
          <w:p w14:paraId="79BFE64C" w14:textId="17739D1B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16.</w:t>
            </w:r>
            <w:r w:rsidR="00C8210D" w:rsidRPr="00AF451F">
              <w:rPr>
                <w:rFonts w:ascii="Constantia" w:hAnsi="Constantia"/>
                <w:color w:val="000000" w:themeColor="text1"/>
              </w:rPr>
              <w:t>4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5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 1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>7.</w:t>
            </w:r>
            <w:r w:rsidR="00C8210D" w:rsidRPr="00AF451F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51F2F602" w14:textId="77777777" w:rsidR="002A5E7C" w:rsidRPr="00AF451F" w:rsidRDefault="00620477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Generalforsamling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 xml:space="preserve"> og bobler</w:t>
            </w:r>
          </w:p>
        </w:tc>
      </w:tr>
      <w:tr w:rsidR="00857E80" w:rsidRPr="00AF451F" w14:paraId="13CE49D7" w14:textId="77777777" w:rsidTr="00825341">
        <w:tc>
          <w:tcPr>
            <w:tcW w:w="1838" w:type="dxa"/>
          </w:tcPr>
          <w:p w14:paraId="09C6E0A2" w14:textId="77777777" w:rsidR="00857E80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18.30 – </w:t>
            </w:r>
          </w:p>
        </w:tc>
        <w:tc>
          <w:tcPr>
            <w:tcW w:w="7784" w:type="dxa"/>
          </w:tcPr>
          <w:p w14:paraId="2DA45143" w14:textId="66E2B5F9" w:rsidR="004D58E3" w:rsidRPr="00AF451F" w:rsidRDefault="002C4C93" w:rsidP="004D58E3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Middag</w:t>
            </w:r>
          </w:p>
        </w:tc>
      </w:tr>
      <w:tr w:rsidR="00B27F33" w:rsidRPr="00AF451F" w14:paraId="519E8509" w14:textId="77777777" w:rsidTr="00B27F33">
        <w:tc>
          <w:tcPr>
            <w:tcW w:w="1838" w:type="dxa"/>
          </w:tcPr>
          <w:p w14:paraId="751EB6B4" w14:textId="16D2DE20" w:rsidR="004D58E3" w:rsidRPr="00AF451F" w:rsidRDefault="004D58E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7784" w:type="dxa"/>
          </w:tcPr>
          <w:p w14:paraId="36540DB4" w14:textId="5B7389D6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Program lørdag d. 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776F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januar </w:t>
            </w:r>
          </w:p>
        </w:tc>
      </w:tr>
      <w:tr w:rsidR="00B27F33" w:rsidRPr="00AF451F" w14:paraId="67D6FD49" w14:textId="77777777" w:rsidTr="00B27F33">
        <w:tc>
          <w:tcPr>
            <w:tcW w:w="1838" w:type="dxa"/>
          </w:tcPr>
          <w:p w14:paraId="49629185" w14:textId="7D6C3678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09.00 – 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09.45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657580B1" w14:textId="73B8FE80" w:rsidR="00B27F33" w:rsidRPr="00AF451F" w:rsidRDefault="00CC024B" w:rsidP="0074030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lang w:val="en-US"/>
              </w:rPr>
            </w:pPr>
            <w:r w:rsidRPr="00AF451F">
              <w:rPr>
                <w:rFonts w:ascii="Constantia" w:hAnsi="Constantia"/>
                <w:color w:val="000000" w:themeColor="text1"/>
                <w:lang w:val="en-US"/>
              </w:rPr>
              <w:t>Osteopathy in muscle tension dysphonia and associated disorders</w:t>
            </w:r>
            <w:r w:rsidR="006860F5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; </w:t>
            </w:r>
            <w:r w:rsidR="006860F5" w:rsidRPr="00AF451F"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  <w:t>JL</w:t>
            </w:r>
          </w:p>
        </w:tc>
      </w:tr>
      <w:tr w:rsidR="00B27F33" w:rsidRPr="00AF451F" w14:paraId="2D1D9B2E" w14:textId="77777777" w:rsidTr="00B27F33">
        <w:tc>
          <w:tcPr>
            <w:tcW w:w="1838" w:type="dxa"/>
          </w:tcPr>
          <w:p w14:paraId="3DBFC471" w14:textId="3FBD2095" w:rsidR="00B27F33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09.45 – 10.30</w:t>
            </w:r>
            <w:r w:rsidR="00B27F33"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00E0049D" w14:textId="36264C65" w:rsidR="00B27F33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Danmark rundt</w:t>
            </w:r>
            <w:r w:rsidR="00996815" w:rsidRPr="00AF451F">
              <w:rPr>
                <w:rFonts w:ascii="Constantia" w:hAnsi="Constantia"/>
                <w:color w:val="000000" w:themeColor="text1"/>
              </w:rPr>
              <w:t>; Indlæg fra hvert hospital</w:t>
            </w:r>
          </w:p>
        </w:tc>
      </w:tr>
      <w:tr w:rsidR="006002DC" w:rsidRPr="00AF451F" w14:paraId="10E16409" w14:textId="77777777" w:rsidTr="00B27F33">
        <w:tc>
          <w:tcPr>
            <w:tcW w:w="1838" w:type="dxa"/>
          </w:tcPr>
          <w:p w14:paraId="63D70AA1" w14:textId="2B560F61" w:rsidR="006002DC" w:rsidRPr="00AF451F" w:rsidRDefault="006002D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lastRenderedPageBreak/>
              <w:t>1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0.30 - 11.00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4BBF9C70" w14:textId="37490991" w:rsidR="006002DC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  <w:lang w:val="en-US"/>
              </w:rPr>
            </w:pPr>
            <w:r w:rsidRPr="00AF451F">
              <w:rPr>
                <w:rFonts w:ascii="Constantia" w:hAnsi="Constantia"/>
                <w:color w:val="000000" w:themeColor="text1"/>
                <w:lang w:val="en-US"/>
              </w:rPr>
              <w:t>Kaffe</w:t>
            </w:r>
          </w:p>
        </w:tc>
      </w:tr>
      <w:tr w:rsidR="00F10F6E" w:rsidRPr="00AF451F" w14:paraId="6FC0266E" w14:textId="77777777" w:rsidTr="00B27F33">
        <w:tc>
          <w:tcPr>
            <w:tcW w:w="1838" w:type="dxa"/>
          </w:tcPr>
          <w:p w14:paraId="31C75D99" w14:textId="3F734915" w:rsidR="00F10F6E" w:rsidRPr="00AF451F" w:rsidRDefault="00F10F6E" w:rsidP="00F10F6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11.00 – 11.45 </w:t>
            </w:r>
          </w:p>
        </w:tc>
        <w:tc>
          <w:tcPr>
            <w:tcW w:w="7784" w:type="dxa"/>
          </w:tcPr>
          <w:p w14:paraId="485E967D" w14:textId="70583853" w:rsidR="00F10F6E" w:rsidRPr="00F10F6E" w:rsidRDefault="00F10F6E" w:rsidP="00F10F6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Logopædisk stemmeundervisning ved funktionel dysfoni, </w:t>
            </w:r>
            <w:r w:rsidRPr="004E21A1">
              <w:rPr>
                <w:rFonts w:ascii="Calibri" w:hAnsi="Calibri"/>
                <w:color w:val="000000" w:themeColor="text1"/>
              </w:rPr>
              <w:t>Jenny Iwarsson</w:t>
            </w:r>
          </w:p>
        </w:tc>
      </w:tr>
      <w:tr w:rsidR="00F10F6E" w:rsidRPr="00AF451F" w14:paraId="3E0D8F80" w14:textId="77777777" w:rsidTr="00B27F33">
        <w:tc>
          <w:tcPr>
            <w:tcW w:w="1838" w:type="dxa"/>
          </w:tcPr>
          <w:p w14:paraId="398F2ED1" w14:textId="7BD42DB4" w:rsidR="00F10F6E" w:rsidRPr="00AF451F" w:rsidRDefault="00F10F6E" w:rsidP="00F10F6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11.45 – 12.00</w:t>
            </w:r>
          </w:p>
        </w:tc>
        <w:tc>
          <w:tcPr>
            <w:tcW w:w="7784" w:type="dxa"/>
          </w:tcPr>
          <w:p w14:paraId="4503CE49" w14:textId="77777777" w:rsidR="00F10F6E" w:rsidRPr="00AF451F" w:rsidRDefault="00F10F6E" w:rsidP="00F10F6E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lang w:val="en-US"/>
              </w:rPr>
            </w:pPr>
            <w:r w:rsidRPr="00AF451F">
              <w:rPr>
                <w:rFonts w:ascii="Constantia" w:hAnsi="Constantia"/>
                <w:color w:val="000000" w:themeColor="text1"/>
                <w:lang w:val="en-US"/>
              </w:rPr>
              <w:t>Evaluering og to-go frokost</w:t>
            </w:r>
          </w:p>
        </w:tc>
      </w:tr>
    </w:tbl>
    <w:p w14:paraId="2946F832" w14:textId="77777777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  <w:t xml:space="preserve">Foredragsholdere </w:t>
      </w:r>
    </w:p>
    <w:p w14:paraId="22AC4FB6" w14:textId="40649964" w:rsidR="002C4C93" w:rsidRPr="00AF451F" w:rsidRDefault="00657B76" w:rsidP="002C4C93">
      <w:pPr>
        <w:spacing w:line="276" w:lineRule="auto"/>
        <w:rPr>
          <w:rFonts w:ascii="Constantia" w:hAnsi="Constantia"/>
          <w:color w:val="0563C1" w:themeColor="hyperlink"/>
          <w:u w:val="single"/>
          <w:lang w:val="en-US"/>
        </w:rPr>
      </w:pPr>
      <w:r w:rsidRPr="00AF451F">
        <w:rPr>
          <w:rFonts w:ascii="Constantia" w:hAnsi="Constantia"/>
          <w:b/>
          <w:bCs/>
          <w:lang w:val="en-US"/>
        </w:rPr>
        <w:t>JL: Jacob Lieberman</w:t>
      </w:r>
      <w:r w:rsidR="006002DC" w:rsidRPr="00AF451F">
        <w:rPr>
          <w:rFonts w:ascii="Constantia" w:hAnsi="Constantia"/>
          <w:b/>
          <w:bCs/>
          <w:lang w:val="en-US"/>
        </w:rPr>
        <w:t xml:space="preserve">, </w:t>
      </w:r>
      <w:r w:rsidR="003F3046" w:rsidRPr="00AF451F">
        <w:rPr>
          <w:rFonts w:ascii="Constantia" w:hAnsi="Constantia"/>
          <w:lang w:val="en-US"/>
        </w:rPr>
        <w:t>Osteopath Physiotherapist</w:t>
      </w:r>
      <w:r w:rsidR="006002DC" w:rsidRPr="00AF451F">
        <w:rPr>
          <w:rFonts w:ascii="Constantia" w:hAnsi="Constantia"/>
          <w:lang w:val="en-US"/>
        </w:rPr>
        <w:t xml:space="preserve">, </w:t>
      </w:r>
      <w:r w:rsidR="002707F0" w:rsidRPr="00AF451F">
        <w:rPr>
          <w:rFonts w:ascii="Constantia" w:hAnsi="Constantia"/>
          <w:lang w:val="en-US"/>
        </w:rPr>
        <w:t xml:space="preserve">London, </w:t>
      </w:r>
      <w:r w:rsidR="006002DC" w:rsidRPr="00AF451F">
        <w:rPr>
          <w:rFonts w:ascii="Constantia" w:hAnsi="Constantia"/>
          <w:lang w:val="en-US"/>
        </w:rPr>
        <w:t>UK</w:t>
      </w:r>
    </w:p>
    <w:p w14:paraId="7AC84685" w14:textId="29F23A13" w:rsidR="00921375" w:rsidRPr="00AF451F" w:rsidRDefault="00657B76" w:rsidP="00921375">
      <w:pPr>
        <w:rPr>
          <w:rFonts w:ascii="Constantia" w:eastAsia="Times New Roman" w:hAnsi="Constantia" w:cs="Calibri"/>
          <w:color w:val="000000"/>
          <w:lang w:val="en-US" w:eastAsia="da-DK"/>
        </w:rPr>
      </w:pPr>
      <w:r w:rsidRPr="00AF451F">
        <w:rPr>
          <w:rFonts w:ascii="Constantia" w:hAnsi="Constantia"/>
          <w:b/>
          <w:bCs/>
          <w:lang w:val="en-US"/>
        </w:rPr>
        <w:t>NG: Nicholas Gibbens</w:t>
      </w:r>
      <w:r w:rsidR="00931418" w:rsidRPr="00AF451F">
        <w:rPr>
          <w:rFonts w:ascii="Constantia" w:hAnsi="Constantia"/>
          <w:b/>
          <w:bCs/>
          <w:lang w:val="en-US"/>
        </w:rPr>
        <w:t>,</w:t>
      </w:r>
      <w:r w:rsidR="00931418" w:rsidRPr="00AF451F">
        <w:rPr>
          <w:rFonts w:ascii="Constantia" w:hAnsi="Constantia"/>
          <w:lang w:val="en-US"/>
        </w:rPr>
        <w:t xml:space="preserve"> </w:t>
      </w:r>
      <w:r w:rsidR="00FD5F21" w:rsidRPr="00AF451F">
        <w:rPr>
          <w:rFonts w:ascii="Constantia" w:hAnsi="Constantia"/>
          <w:lang w:val="en-US"/>
        </w:rPr>
        <w:t xml:space="preserve">Consultant laryngologist and </w:t>
      </w:r>
      <w:r w:rsidR="00921375" w:rsidRPr="00AF451F">
        <w:rPr>
          <w:rFonts w:ascii="Constantia" w:hAnsi="Constantia"/>
          <w:lang w:val="en-US"/>
        </w:rPr>
        <w:t xml:space="preserve">ENT surgeon, </w:t>
      </w:r>
      <w:r w:rsidR="00FD5F21" w:rsidRPr="00AF451F">
        <w:rPr>
          <w:rFonts w:ascii="Constantia" w:hAnsi="Constantia"/>
          <w:lang w:val="en-US"/>
        </w:rPr>
        <w:t xml:space="preserve">clinical director ENT department Lewishamm, </w:t>
      </w:r>
      <w:r w:rsidR="00921375" w:rsidRPr="00AF451F">
        <w:rPr>
          <w:rFonts w:ascii="Constantia" w:hAnsi="Constantia"/>
          <w:lang w:val="en-US"/>
        </w:rPr>
        <w:t>London</w:t>
      </w:r>
      <w:r w:rsidR="00FD5F21" w:rsidRPr="00AF451F">
        <w:rPr>
          <w:rFonts w:ascii="Constantia" w:hAnsi="Constantia"/>
          <w:lang w:val="en-US"/>
        </w:rPr>
        <w:t>, UK</w:t>
      </w:r>
    </w:p>
    <w:p w14:paraId="0A642C3B" w14:textId="319A1174" w:rsidR="00850DB6" w:rsidRPr="00AF451F" w:rsidRDefault="00DE4890" w:rsidP="00921375">
      <w:pPr>
        <w:rPr>
          <w:rFonts w:ascii="Constantia" w:eastAsia="Times New Roman" w:hAnsi="Constantia" w:cs="Times New Roman"/>
          <w:lang w:eastAsia="da-DK"/>
        </w:rPr>
      </w:pPr>
      <w:r>
        <w:rPr>
          <w:rFonts w:ascii="Constantia" w:hAnsi="Constantia"/>
          <w:b/>
          <w:bCs/>
        </w:rPr>
        <w:t>J</w:t>
      </w:r>
      <w:r w:rsidR="00FD5F21" w:rsidRPr="00AF451F">
        <w:rPr>
          <w:rFonts w:ascii="Constantia" w:hAnsi="Constantia"/>
          <w:b/>
          <w:bCs/>
        </w:rPr>
        <w:t xml:space="preserve">I: </w:t>
      </w:r>
      <w:r w:rsidR="00657B76" w:rsidRPr="00AF451F">
        <w:rPr>
          <w:rFonts w:ascii="Constantia" w:hAnsi="Constantia"/>
          <w:b/>
          <w:bCs/>
        </w:rPr>
        <w:t>Jenny Iwarsson</w:t>
      </w:r>
      <w:r w:rsidR="00850DB6" w:rsidRPr="00AF451F">
        <w:rPr>
          <w:rFonts w:ascii="Constantia" w:hAnsi="Constantia"/>
          <w:b/>
          <w:bCs/>
        </w:rPr>
        <w:t xml:space="preserve">, </w:t>
      </w:r>
      <w:r w:rsidRPr="00DE4890">
        <w:rPr>
          <w:rFonts w:ascii="Constantia" w:hAnsi="Constantia"/>
        </w:rPr>
        <w:t>Ph</w:t>
      </w:r>
      <w:r>
        <w:rPr>
          <w:rFonts w:ascii="Constantia" w:hAnsi="Constantia"/>
        </w:rPr>
        <w:t>D fra Karolinska Instituttet i Stockholm og l</w:t>
      </w:r>
      <w:r w:rsidR="00FD5F21" w:rsidRPr="00DE4890">
        <w:rPr>
          <w:rFonts w:ascii="Constantia" w:hAnsi="Constantia"/>
        </w:rPr>
        <w:t>ektor</w:t>
      </w:r>
      <w:r w:rsidR="00FD5F21" w:rsidRPr="00AF451F">
        <w:rPr>
          <w:rFonts w:ascii="Constantia" w:hAnsi="Constantia"/>
        </w:rPr>
        <w:t xml:space="preserve"> </w:t>
      </w:r>
      <w:r>
        <w:rPr>
          <w:rFonts w:ascii="Constantia" w:hAnsi="Constantia"/>
        </w:rPr>
        <w:t>i audiologopædi ved Københavns Universitet</w:t>
      </w:r>
    </w:p>
    <w:p w14:paraId="40018E7A" w14:textId="6B43A24E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>Generel information</w:t>
      </w:r>
    </w:p>
    <w:p w14:paraId="16C3BD42" w14:textId="66249011" w:rsidR="00B7149D" w:rsidRPr="00AF451F" w:rsidRDefault="00B27F33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via</w:t>
      </w:r>
      <w:r w:rsidR="0033259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dette </w:t>
      </w:r>
      <w:r w:rsidR="00CD1644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l</w:t>
      </w:r>
      <w:r w:rsidR="00E155B6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ink:</w:t>
      </w:r>
    </w:p>
    <w:p w14:paraId="5EFE8D60" w14:textId="52F29835" w:rsidR="00E155B6" w:rsidRPr="00AF451F" w:rsidRDefault="00000000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  <w:hyperlink r:id="rId9" w:history="1">
        <w:r w:rsidR="00E155B6" w:rsidRPr="00AF451F">
          <w:rPr>
            <w:rStyle w:val="Hyperlink"/>
            <w:rFonts w:ascii="Constantia" w:eastAsia="Times New Roman" w:hAnsi="Constantia" w:cs="Times New Roman"/>
            <w:lang w:eastAsia="da-DK"/>
          </w:rPr>
          <w:t>https://laryngologiskselskab.safeticket.dk/92742/Laryngologisk_Selskab_aarsmoede_2024</w:t>
        </w:r>
      </w:hyperlink>
      <w:r w:rsidR="00E155B6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.</w:t>
      </w:r>
    </w:p>
    <w:p w14:paraId="6E4045C5" w14:textId="413FA2B1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Tilmeldingsfrist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er 1</w:t>
      </w:r>
      <w:r w:rsidR="00B1411D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. december 20</w:t>
      </w:r>
      <w:r w:rsidR="00792381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657B76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</w:t>
      </w:r>
    </w:p>
    <w:p w14:paraId="13B1B456" w14:textId="1C1B2F51" w:rsidR="00E155B6" w:rsidRPr="00AF451F" w:rsidRDefault="00E155B6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Pris:</w:t>
      </w:r>
    </w:p>
    <w:p w14:paraId="33856B0C" w14:textId="590C8DAE" w:rsidR="00907880" w:rsidRPr="00AF451F" w:rsidRDefault="00907880" w:rsidP="00E155B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>Én dags billet minus middag: 1500,- (1200 DLS medlem)</w:t>
      </w:r>
    </w:p>
    <w:p w14:paraId="1EDB893D" w14:textId="524EC917" w:rsidR="00907880" w:rsidRPr="00AF451F" w:rsidRDefault="00907880" w:rsidP="00907880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>To dages billet: 2500,- (2200,- DLS medlem)</w:t>
      </w:r>
    </w:p>
    <w:p w14:paraId="32C18AA2" w14:textId="672CA82C" w:rsidR="00B27F33" w:rsidRPr="00AF451F" w:rsidRDefault="00B27F33" w:rsidP="00B7149D">
      <w:pPr>
        <w:spacing w:before="100" w:beforeAutospacing="1" w:after="100" w:afterAutospacing="1"/>
        <w:ind w:left="1300" w:hanging="1300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</w:p>
    <w:p w14:paraId="45F02A44" w14:textId="7A7BB4A0" w:rsidR="00B27F33" w:rsidRPr="00AF451F" w:rsidRDefault="00B27F33" w:rsidP="00B7149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Medlemskab i DLS koster </w:t>
      </w:r>
      <w:r w:rsidR="002776F9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00 kr.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årligt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Indmeldelse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foregår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via læger.dk. Se </w:t>
      </w:r>
      <w:hyperlink r:id="rId10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https://minside.laeger.dk/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9923C22" w14:textId="10B364C0" w:rsidR="00B27F33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Årsmødet</w:t>
      </w:r>
      <w:r w:rsidR="00B27F33"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 afholdes </w:t>
      </w:r>
      <w:r w:rsidR="00B27F33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på </w:t>
      </w:r>
      <w:r w:rsidR="00EC4435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Sinatur Hotel Storebælt, Østerøvej 121, 5800 Nyborg</w:t>
      </w:r>
    </w:p>
    <w:p w14:paraId="6A19BE7D" w14:textId="7A0B1879" w:rsidR="009E784F" w:rsidRPr="00AF451F" w:rsidRDefault="00B27F33" w:rsidP="00B27F33">
      <w:pPr>
        <w:spacing w:before="100" w:beforeAutospacing="1" w:after="100" w:afterAutospacing="1"/>
        <w:rPr>
          <w:rFonts w:ascii="Constantia" w:hAnsi="Constantia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Abstracts til frie foredrag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  <w:t xml:space="preserve">Sendes til formanden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Camilla Slot Mehlum,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senest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d.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31.december 20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907880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</w:t>
      </w:r>
      <w:r w:rsidR="00A53BC9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på e-mail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</w:r>
      <w:hyperlink r:id="rId11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</w:p>
    <w:p w14:paraId="78ADAEF4" w14:textId="77777777" w:rsidR="00B27F33" w:rsidRPr="00AF451F" w:rsidRDefault="00B27F33" w:rsidP="009E784F">
      <w:pPr>
        <w:spacing w:before="100" w:beforeAutospacing="1" w:after="100" w:afterAutospacing="1"/>
        <w:rPr>
          <w:rFonts w:ascii="Constantia" w:hAnsi="Constantia"/>
          <w:color w:val="000000" w:themeColor="text1"/>
        </w:rPr>
      </w:pPr>
      <w:r w:rsidRPr="00AF451F">
        <w:rPr>
          <w:rFonts w:ascii="Constantia" w:hAnsi="Constantia"/>
          <w:b/>
          <w:bCs/>
          <w:color w:val="000000" w:themeColor="text1"/>
        </w:rPr>
        <w:t xml:space="preserve">Generalforsamling </w:t>
      </w:r>
      <w:r w:rsidRPr="00AF451F">
        <w:rPr>
          <w:rFonts w:ascii="Constantia" w:hAnsi="Constantia"/>
          <w:color w:val="000000" w:themeColor="text1"/>
        </w:rPr>
        <w:br/>
        <w:t xml:space="preserve">Eventuelle forslag til dagsorden kan stiles til formanden, senest 2 uger før mødet på </w:t>
      </w:r>
      <w:r w:rsidR="009E784F" w:rsidRPr="00AF451F">
        <w:rPr>
          <w:rFonts w:ascii="Constantia" w:hAnsi="Constantia"/>
          <w:color w:val="000000" w:themeColor="text1"/>
        </w:rPr>
        <w:t xml:space="preserve">e-mail </w:t>
      </w:r>
      <w:hyperlink r:id="rId12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  <w:r w:rsidR="009E784F" w:rsidRPr="00AF451F">
        <w:rPr>
          <w:rFonts w:ascii="Constantia" w:hAnsi="Constantia"/>
          <w:color w:val="000000" w:themeColor="text1"/>
        </w:rPr>
        <w:t xml:space="preserve">. </w:t>
      </w:r>
      <w:r w:rsidRPr="00AF451F">
        <w:rPr>
          <w:rFonts w:ascii="Constantia" w:hAnsi="Constantia"/>
          <w:color w:val="000000" w:themeColor="text1"/>
        </w:rPr>
        <w:t xml:space="preserve">Dagsorden og forslag præsenteres på hjemmesiden senest 1 uge før. </w:t>
      </w:r>
    </w:p>
    <w:p w14:paraId="3A1DB5E9" w14:textId="77777777" w:rsidR="002255A9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Eventuelle ændringer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til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årsmødet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vil blive annonceret på </w:t>
      </w:r>
      <w:hyperlink r:id="rId13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www.laryngologiskselskab.dk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C04890D" w14:textId="77777777" w:rsidR="00B7149D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</w:p>
    <w:sectPr w:rsidR="00B7149D" w:rsidRPr="00AF451F" w:rsidSect="001F70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FADF" w14:textId="77777777" w:rsidR="00C05C2C" w:rsidRDefault="00C05C2C" w:rsidP="00B27F33">
      <w:r>
        <w:separator/>
      </w:r>
    </w:p>
  </w:endnote>
  <w:endnote w:type="continuationSeparator" w:id="0">
    <w:p w14:paraId="44E83EEF" w14:textId="77777777" w:rsidR="00C05C2C" w:rsidRDefault="00C05C2C" w:rsidP="00B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94D6" w14:textId="77777777" w:rsidR="00C05C2C" w:rsidRDefault="00C05C2C" w:rsidP="00B27F33">
      <w:r>
        <w:separator/>
      </w:r>
    </w:p>
  </w:footnote>
  <w:footnote w:type="continuationSeparator" w:id="0">
    <w:p w14:paraId="0ECC1E6C" w14:textId="77777777" w:rsidR="00C05C2C" w:rsidRDefault="00C05C2C" w:rsidP="00B2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AB0"/>
    <w:multiLevelType w:val="hybridMultilevel"/>
    <w:tmpl w:val="F54CF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7C"/>
    <w:multiLevelType w:val="hybridMultilevel"/>
    <w:tmpl w:val="BE5EA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B7C"/>
    <w:multiLevelType w:val="multilevel"/>
    <w:tmpl w:val="1D48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62CA1"/>
    <w:multiLevelType w:val="hybridMultilevel"/>
    <w:tmpl w:val="473AF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1C7"/>
    <w:multiLevelType w:val="multilevel"/>
    <w:tmpl w:val="9DB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A1985"/>
    <w:multiLevelType w:val="hybridMultilevel"/>
    <w:tmpl w:val="60BEE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6260"/>
    <w:multiLevelType w:val="multilevel"/>
    <w:tmpl w:val="9E46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ADA"/>
    <w:multiLevelType w:val="hybridMultilevel"/>
    <w:tmpl w:val="3D0A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2915"/>
    <w:multiLevelType w:val="hybridMultilevel"/>
    <w:tmpl w:val="41864528"/>
    <w:lvl w:ilvl="0" w:tplc="B680C80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1594">
    <w:abstractNumId w:val="8"/>
  </w:num>
  <w:num w:numId="2" w16cid:durableId="247037266">
    <w:abstractNumId w:val="5"/>
  </w:num>
  <w:num w:numId="3" w16cid:durableId="1190795506">
    <w:abstractNumId w:val="7"/>
  </w:num>
  <w:num w:numId="4" w16cid:durableId="1054622884">
    <w:abstractNumId w:val="0"/>
  </w:num>
  <w:num w:numId="5" w16cid:durableId="1336346964">
    <w:abstractNumId w:val="1"/>
  </w:num>
  <w:num w:numId="6" w16cid:durableId="1585261253">
    <w:abstractNumId w:val="4"/>
  </w:num>
  <w:num w:numId="7" w16cid:durableId="1262182420">
    <w:abstractNumId w:val="3"/>
  </w:num>
  <w:num w:numId="8" w16cid:durableId="1785612121">
    <w:abstractNumId w:val="6"/>
  </w:num>
  <w:num w:numId="9" w16cid:durableId="95514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7C"/>
    <w:rsid w:val="000252FE"/>
    <w:rsid w:val="00032B24"/>
    <w:rsid w:val="0004541A"/>
    <w:rsid w:val="00077587"/>
    <w:rsid w:val="0008615B"/>
    <w:rsid w:val="000C1213"/>
    <w:rsid w:val="000C1F23"/>
    <w:rsid w:val="000F02A2"/>
    <w:rsid w:val="0013444F"/>
    <w:rsid w:val="001409CE"/>
    <w:rsid w:val="00141445"/>
    <w:rsid w:val="00187C00"/>
    <w:rsid w:val="001A6894"/>
    <w:rsid w:val="001A76EC"/>
    <w:rsid w:val="001B0CF1"/>
    <w:rsid w:val="001B5243"/>
    <w:rsid w:val="001B67BF"/>
    <w:rsid w:val="001D7BDF"/>
    <w:rsid w:val="001F70BD"/>
    <w:rsid w:val="00222E88"/>
    <w:rsid w:val="002255A9"/>
    <w:rsid w:val="00254178"/>
    <w:rsid w:val="002707F0"/>
    <w:rsid w:val="002776F9"/>
    <w:rsid w:val="00286D17"/>
    <w:rsid w:val="002A5469"/>
    <w:rsid w:val="002A5E7C"/>
    <w:rsid w:val="002C4C93"/>
    <w:rsid w:val="002D335E"/>
    <w:rsid w:val="0031191E"/>
    <w:rsid w:val="0033259F"/>
    <w:rsid w:val="00350777"/>
    <w:rsid w:val="003E6EA6"/>
    <w:rsid w:val="003F1468"/>
    <w:rsid w:val="003F3046"/>
    <w:rsid w:val="00441801"/>
    <w:rsid w:val="00466F25"/>
    <w:rsid w:val="004B22E4"/>
    <w:rsid w:val="004C7AD8"/>
    <w:rsid w:val="004D58E3"/>
    <w:rsid w:val="004F417C"/>
    <w:rsid w:val="00516881"/>
    <w:rsid w:val="00573259"/>
    <w:rsid w:val="005739CA"/>
    <w:rsid w:val="00576799"/>
    <w:rsid w:val="00581D34"/>
    <w:rsid w:val="005A7C40"/>
    <w:rsid w:val="005B0566"/>
    <w:rsid w:val="005E3539"/>
    <w:rsid w:val="006002DC"/>
    <w:rsid w:val="00620477"/>
    <w:rsid w:val="00650691"/>
    <w:rsid w:val="00652CBA"/>
    <w:rsid w:val="00657B76"/>
    <w:rsid w:val="006860F5"/>
    <w:rsid w:val="006A0E6A"/>
    <w:rsid w:val="006C45F8"/>
    <w:rsid w:val="006D57CF"/>
    <w:rsid w:val="006F04C3"/>
    <w:rsid w:val="007012E0"/>
    <w:rsid w:val="00740300"/>
    <w:rsid w:val="00792381"/>
    <w:rsid w:val="00795E8F"/>
    <w:rsid w:val="007C30ED"/>
    <w:rsid w:val="007C7303"/>
    <w:rsid w:val="007D0591"/>
    <w:rsid w:val="00825341"/>
    <w:rsid w:val="00832BB2"/>
    <w:rsid w:val="00850DB6"/>
    <w:rsid w:val="00857E80"/>
    <w:rsid w:val="008F1F04"/>
    <w:rsid w:val="00907880"/>
    <w:rsid w:val="00921375"/>
    <w:rsid w:val="00931418"/>
    <w:rsid w:val="00957BB4"/>
    <w:rsid w:val="00996815"/>
    <w:rsid w:val="009E784F"/>
    <w:rsid w:val="009E7F7D"/>
    <w:rsid w:val="00A335AB"/>
    <w:rsid w:val="00A341F6"/>
    <w:rsid w:val="00A361F0"/>
    <w:rsid w:val="00A53BC9"/>
    <w:rsid w:val="00AC55F9"/>
    <w:rsid w:val="00AC7164"/>
    <w:rsid w:val="00AD5C75"/>
    <w:rsid w:val="00AF34E3"/>
    <w:rsid w:val="00AF451F"/>
    <w:rsid w:val="00AF4A4F"/>
    <w:rsid w:val="00B020E9"/>
    <w:rsid w:val="00B1411D"/>
    <w:rsid w:val="00B27F33"/>
    <w:rsid w:val="00B311F3"/>
    <w:rsid w:val="00B7149D"/>
    <w:rsid w:val="00B86A7F"/>
    <w:rsid w:val="00B92FFB"/>
    <w:rsid w:val="00BA6EFC"/>
    <w:rsid w:val="00BB24A1"/>
    <w:rsid w:val="00BB4168"/>
    <w:rsid w:val="00C05C2C"/>
    <w:rsid w:val="00C31CC2"/>
    <w:rsid w:val="00C8210D"/>
    <w:rsid w:val="00C853C8"/>
    <w:rsid w:val="00CC024B"/>
    <w:rsid w:val="00CC5D5E"/>
    <w:rsid w:val="00CD1644"/>
    <w:rsid w:val="00CD49D9"/>
    <w:rsid w:val="00D57D7D"/>
    <w:rsid w:val="00DB527F"/>
    <w:rsid w:val="00DB7152"/>
    <w:rsid w:val="00DC0BC1"/>
    <w:rsid w:val="00DE4890"/>
    <w:rsid w:val="00E155B6"/>
    <w:rsid w:val="00E60A85"/>
    <w:rsid w:val="00E70519"/>
    <w:rsid w:val="00EC4435"/>
    <w:rsid w:val="00EE4602"/>
    <w:rsid w:val="00EF595F"/>
    <w:rsid w:val="00F10F6E"/>
    <w:rsid w:val="00F554E6"/>
    <w:rsid w:val="00F55DB4"/>
    <w:rsid w:val="00F67AF3"/>
    <w:rsid w:val="00F97853"/>
    <w:rsid w:val="00FB5C88"/>
    <w:rsid w:val="00FD5F21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438"/>
  <w15:chartTrackingRefBased/>
  <w15:docId w15:val="{91973666-5C43-6E46-A4D3-34F2C10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2A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7F3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27F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27F33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B27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27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7F33"/>
  </w:style>
  <w:style w:type="paragraph" w:styleId="Sidefod">
    <w:name w:val="footer"/>
    <w:basedOn w:val="Normal"/>
    <w:link w:val="Sidefo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7F33"/>
  </w:style>
  <w:style w:type="paragraph" w:styleId="Listeafsnit">
    <w:name w:val="List Paragraph"/>
    <w:basedOn w:val="Normal"/>
    <w:uiPriority w:val="34"/>
    <w:qFormat/>
    <w:rsid w:val="00B7149D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F0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F04C3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97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3CB35-D780-4100-B172-6AAD949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Schultz</dc:creator>
  <cp:keywords/>
  <dc:description/>
  <cp:lastModifiedBy>Dalia Larsen</cp:lastModifiedBy>
  <cp:revision>2</cp:revision>
  <dcterms:created xsi:type="dcterms:W3CDTF">2024-09-08T20:38:00Z</dcterms:created>
  <dcterms:modified xsi:type="dcterms:W3CDTF">2024-09-08T20:38:00Z</dcterms:modified>
</cp:coreProperties>
</file>